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CA" w:rsidRDefault="00F671CA" w:rsidP="00F67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Аннотация</w:t>
      </w:r>
    </w:p>
    <w:p w:rsidR="00F671CA" w:rsidRDefault="00F671CA" w:rsidP="00F67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д</w:t>
      </w: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ополнительной предпрофессиональной </w:t>
      </w:r>
    </w:p>
    <w:p w:rsidR="00F671CA" w:rsidRDefault="00F671CA" w:rsidP="00F67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общеобразовательной программе в области музыкального искусства</w:t>
      </w:r>
    </w:p>
    <w:p w:rsidR="00F671CA" w:rsidRDefault="00F671CA" w:rsidP="00F67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</w:t>
      </w:r>
      <w:r w:rsidR="000017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епиано</w:t>
      </w: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F671CA" w:rsidRDefault="003114EA" w:rsidP="00F67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МБУ ДО</w:t>
      </w:r>
      <w:r w:rsidR="00F671CA"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«ДМШ №4» НМР РТ</w:t>
      </w:r>
    </w:p>
    <w:p w:rsidR="007E774D" w:rsidRPr="007E774D" w:rsidRDefault="007E774D" w:rsidP="00F67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755038" w:rsidRPr="00A771D8" w:rsidRDefault="00755038" w:rsidP="006D050E">
      <w:pPr>
        <w:pStyle w:val="Style4"/>
        <w:widowControl/>
        <w:tabs>
          <w:tab w:val="left" w:pos="955"/>
        </w:tabs>
        <w:spacing w:line="240" w:lineRule="auto"/>
        <w:ind w:firstLine="709"/>
      </w:pPr>
      <w:r w:rsidRPr="00A771D8">
        <w:t xml:space="preserve">Данная образовательная программа </w:t>
      </w:r>
      <w:r w:rsidRPr="007E774D">
        <w:t>предназначена</w:t>
      </w:r>
      <w:r w:rsidR="007E774D">
        <w:t xml:space="preserve"> для детей, обучающихся в Д</w:t>
      </w:r>
      <w:r w:rsidRPr="00A771D8">
        <w:t xml:space="preserve">етской </w:t>
      </w:r>
      <w:r w:rsidR="007E774D">
        <w:t>Музыкальной Школе (далее ДМШ)</w:t>
      </w:r>
      <w:r w:rsidRPr="00A771D8">
        <w:t>.</w:t>
      </w:r>
      <w:r w:rsidRPr="00A771D8">
        <w:rPr>
          <w:b/>
        </w:rPr>
        <w:t xml:space="preserve"> </w:t>
      </w:r>
      <w:r w:rsidRPr="00A771D8">
        <w:t>Программа составлена</w:t>
      </w:r>
      <w:r w:rsidR="007E774D">
        <w:t xml:space="preserve"> в соответствии с Федеральными Государственными Т</w:t>
      </w:r>
      <w:r w:rsidRPr="00A771D8">
        <w:t>ребованиями</w:t>
      </w:r>
      <w:r w:rsidR="007E774D">
        <w:t xml:space="preserve"> (далее ФГТ)</w:t>
      </w:r>
      <w:r w:rsidRPr="00A771D8">
        <w:t>.</w:t>
      </w:r>
    </w:p>
    <w:p w:rsidR="00755038" w:rsidRPr="00A771D8" w:rsidRDefault="00755038" w:rsidP="006D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программе обеспечивается преемственность программы «Фортепиано»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искусства, а так же сохранение единства образовательного пространства Российской Федерации в сфере культуры и искусства.</w:t>
      </w:r>
    </w:p>
    <w:p w:rsidR="00755038" w:rsidRPr="00A771D8" w:rsidRDefault="00755038" w:rsidP="006D05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направлена </w:t>
      </w:r>
      <w:proofErr w:type="gramStart"/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755038" w:rsidRDefault="00755038" w:rsidP="006D05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 в области музыкального искусства в раннем детском возрасте;</w:t>
      </w:r>
    </w:p>
    <w:p w:rsidR="00755038" w:rsidRPr="00A771D8" w:rsidRDefault="00755038" w:rsidP="006D05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755038" w:rsidRPr="00A771D8" w:rsidRDefault="00755038" w:rsidP="006D05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755038" w:rsidRPr="00A771D8" w:rsidRDefault="00755038" w:rsidP="006D05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приобретение детьми опыта творческой деятельности.</w:t>
      </w:r>
    </w:p>
    <w:p w:rsidR="00755038" w:rsidRPr="00A771D8" w:rsidRDefault="00755038" w:rsidP="006D050E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>
        <w:rPr>
          <w:rStyle w:val="FontStyle16"/>
          <w:b/>
        </w:rPr>
        <w:tab/>
      </w:r>
      <w:r w:rsidRPr="00A771D8">
        <w:rPr>
          <w:rStyle w:val="FontStyle16"/>
          <w:b/>
        </w:rPr>
        <w:t>Срок освоения программы</w:t>
      </w:r>
      <w:r w:rsidRPr="00A771D8">
        <w:rPr>
          <w:rStyle w:val="FontStyle16"/>
        </w:rPr>
        <w:t xml:space="preserve"> «Фортепиано»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755038" w:rsidRPr="00A771D8" w:rsidRDefault="00755038" w:rsidP="006D050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</w:rPr>
        <w:t xml:space="preserve">Срок освоения программы «Фортепиано»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755038" w:rsidRPr="00A771D8" w:rsidRDefault="00755038" w:rsidP="006D050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</w:rPr>
        <w:t xml:space="preserve">Образовательное учреждение имеет право реализовывать программу «Фортепиано» в сокращенные сроки, а также по индивидуальным учебным планам с учетом настоящих ФГТ.  </w:t>
      </w:r>
    </w:p>
    <w:p w:rsidR="00755038" w:rsidRPr="00A771D8" w:rsidRDefault="00755038" w:rsidP="006D050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</w:rPr>
        <w:t xml:space="preserve">При приеме на </w:t>
      </w:r>
      <w:proofErr w:type="gramStart"/>
      <w:r w:rsidRPr="00A771D8">
        <w:rPr>
          <w:rStyle w:val="FontStyle16"/>
        </w:rPr>
        <w:t>обучение по программе</w:t>
      </w:r>
      <w:proofErr w:type="gramEnd"/>
      <w:r w:rsidRPr="00A771D8">
        <w:rPr>
          <w:rStyle w:val="FontStyle16"/>
        </w:rPr>
        <w:t xml:space="preserve"> «Фортепиано»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</w:t>
      </w:r>
      <w:proofErr w:type="gramStart"/>
      <w:r w:rsidRPr="00A771D8">
        <w:rPr>
          <w:rStyle w:val="FontStyle16"/>
        </w:rPr>
        <w:t>поступающий</w:t>
      </w:r>
      <w:proofErr w:type="gramEnd"/>
      <w:r w:rsidRPr="00A771D8">
        <w:rPr>
          <w:rStyle w:val="FontStyle16"/>
        </w:rPr>
        <w:t xml:space="preserve"> может исполнить самостоятельно подготовленные музыкальные произведения на фортепиано (сольную пьесу или вокальное произведение с собственным сопровождением на фортепиано). </w:t>
      </w:r>
    </w:p>
    <w:p w:rsidR="00755038" w:rsidRDefault="00755038" w:rsidP="006D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имеет право реализовывать программу в сокращенные сроки, а также по индивидуальным учебным планам, с учетом ФГТ.</w:t>
      </w:r>
    </w:p>
    <w:p w:rsidR="007E774D" w:rsidRPr="007E774D" w:rsidRDefault="007E774D" w:rsidP="006D050E">
      <w:pPr>
        <w:spacing w:after="0" w:line="240" w:lineRule="auto"/>
        <w:ind w:firstLine="708"/>
        <w:jc w:val="both"/>
        <w:rPr>
          <w:rStyle w:val="FontStyle16"/>
          <w:rFonts w:eastAsia="Times New Roman"/>
          <w:sz w:val="16"/>
          <w:szCs w:val="16"/>
          <w:lang w:eastAsia="ru-RU"/>
        </w:rPr>
      </w:pPr>
    </w:p>
    <w:p w:rsidR="00755038" w:rsidRPr="00A771D8" w:rsidRDefault="00755038" w:rsidP="006D050E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A771D8">
        <w:rPr>
          <w:rStyle w:val="FontStyle16"/>
          <w:b/>
        </w:rPr>
        <w:tab/>
        <w:t>Перечень учебных предметов ОП «Фортепиано»</w:t>
      </w:r>
    </w:p>
    <w:p w:rsidR="00755038" w:rsidRPr="007E774D" w:rsidRDefault="00755038" w:rsidP="006D050E">
      <w:pPr>
        <w:pStyle w:val="Style4"/>
        <w:widowControl/>
        <w:tabs>
          <w:tab w:val="left" w:pos="955"/>
        </w:tabs>
        <w:spacing w:line="240" w:lineRule="auto"/>
        <w:rPr>
          <w:rStyle w:val="FontStyle16"/>
          <w:sz w:val="16"/>
          <w:szCs w:val="16"/>
        </w:rPr>
      </w:pPr>
    </w:p>
    <w:tbl>
      <w:tblPr>
        <w:tblStyle w:val="3"/>
        <w:tblW w:w="921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4"/>
        <w:gridCol w:w="1700"/>
        <w:gridCol w:w="5526"/>
      </w:tblGrid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38" w:rsidRPr="00A771D8" w:rsidRDefault="00755038" w:rsidP="006D050E">
            <w:pPr>
              <w:ind w:left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Индекс учебных предметов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71D8">
              <w:rPr>
                <w:rFonts w:ascii="Times New Roman" w:hAnsi="Times New Roman"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Музыкальное исполнительство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ПО.01.УП.01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Специальность, чтение с листа: фортепиано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ПО.01.УП.02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ПО.01.УП.03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Концертмейстерский класс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ПО.01.УП.04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Хоровой класс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71D8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ПО.02.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bCs/>
                <w:iCs/>
                <w:sz w:val="24"/>
                <w:szCs w:val="24"/>
              </w:rPr>
              <w:t>Теория и история музыки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ПО.02.УП.01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 xml:space="preserve">Сольфеджио 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ПО.02.УП.02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 xml:space="preserve">Слушание музыки </w:t>
            </w:r>
          </w:p>
        </w:tc>
      </w:tr>
      <w:tr w:rsidR="00755038" w:rsidRPr="00A771D8" w:rsidTr="0061570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ПО.02.УП.03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38" w:rsidRPr="00A771D8" w:rsidRDefault="00755038" w:rsidP="006D0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1D8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</w:tr>
    </w:tbl>
    <w:tbl>
      <w:tblPr>
        <w:tblStyle w:val="a3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5528"/>
      </w:tblGrid>
      <w:tr w:rsidR="00AB7EAF" w:rsidRPr="00A771D8" w:rsidTr="00B4699E">
        <w:tc>
          <w:tcPr>
            <w:tcW w:w="1985" w:type="dxa"/>
            <w:vAlign w:val="center"/>
          </w:tcPr>
          <w:p w:rsidR="00AB7EAF" w:rsidRPr="00A771D8" w:rsidRDefault="00AB7EAF" w:rsidP="00B469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7229" w:type="dxa"/>
            <w:gridSpan w:val="2"/>
          </w:tcPr>
          <w:p w:rsidR="00AB7EAF" w:rsidRPr="00A771D8" w:rsidRDefault="00AB7EAF" w:rsidP="00B469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</w:tr>
      <w:tr w:rsidR="00AB7EAF" w:rsidRPr="00A771D8" w:rsidTr="00B4699E">
        <w:tc>
          <w:tcPr>
            <w:tcW w:w="1985" w:type="dxa"/>
            <w:vAlign w:val="center"/>
          </w:tcPr>
          <w:p w:rsidR="00AB7EAF" w:rsidRPr="00A771D8" w:rsidRDefault="00AB7EAF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В.06</w:t>
            </w: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.УП.0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B7EAF" w:rsidRPr="00A771D8" w:rsidRDefault="00AB7EAF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B7EAF" w:rsidRPr="00A771D8" w:rsidRDefault="00AB7EAF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</w:tr>
    </w:tbl>
    <w:p w:rsidR="00755038" w:rsidRPr="00A771D8" w:rsidRDefault="00755038" w:rsidP="006D050E">
      <w:pPr>
        <w:pStyle w:val="Style4"/>
        <w:widowControl/>
        <w:tabs>
          <w:tab w:val="left" w:pos="955"/>
        </w:tabs>
        <w:spacing w:line="240" w:lineRule="auto"/>
        <w:rPr>
          <w:rStyle w:val="FontStyle16"/>
        </w:rPr>
      </w:pPr>
    </w:p>
    <w:p w:rsidR="00755038" w:rsidRPr="00A771D8" w:rsidRDefault="00755038" w:rsidP="006D0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Программ</w:t>
      </w:r>
      <w:r w:rsidR="007E774D">
        <w:rPr>
          <w:rFonts w:ascii="Times New Roman" w:hAnsi="Times New Roman" w:cs="Times New Roman"/>
          <w:sz w:val="24"/>
          <w:szCs w:val="24"/>
        </w:rPr>
        <w:t>а «Фортепиано», разработанная для ДМШ</w:t>
      </w:r>
      <w:r w:rsidRPr="00A771D8">
        <w:rPr>
          <w:rFonts w:ascii="Times New Roman" w:hAnsi="Times New Roman" w:cs="Times New Roman"/>
          <w:sz w:val="24"/>
          <w:szCs w:val="24"/>
        </w:rPr>
        <w:t xml:space="preserve"> на основании ФГТ, содержит разделы образовательной, методической, творческой и культурно-просветительской деятельности. Данные виды деятельности направлены на создание условий для достижения целей и выполнение задач образовательной деятельности. 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Результатом освоения программы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«Фортепиано» является приобретение обучающимися следующих знаний, умений и навыков в предметных областях: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музыкального исполнительства: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знания характерных особенностей музыкальных жанров и основных стилистических направлений;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грамотно исполнять музыкальные произведения как сольно, так и при игре в ансамбле;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навыков публичных выступлений.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теории и истории музыки: 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знания музыкальной грамоты;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основных этапов жизненного и творческого пути отечественных и зарубежных композиторов, а также созданных ими музыкальных произведений.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программы «Фортепиано» завершается итоговой аттестацией обучающихся, проводимой образовательным учреждением.</w:t>
      </w:r>
      <w:proofErr w:type="gramEnd"/>
    </w:p>
    <w:p w:rsidR="0075503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Обучающимся, прошедшим итоговую аттестацию,</w:t>
      </w:r>
      <w:r w:rsidR="005D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заверенное печатью ДМШ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об освоении указанной программы. Форма свидетельства устанавливается Министерством культуры РФ.</w:t>
      </w:r>
    </w:p>
    <w:p w:rsidR="007E774D" w:rsidRPr="00A771D8" w:rsidRDefault="007E774D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по учебному предмету «</w:t>
      </w:r>
      <w:r w:rsidR="007E7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Специальность, чтение с листа: Ф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ортепиано»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ПО.01.УП.01</w:t>
      </w:r>
    </w:p>
    <w:p w:rsidR="00755038" w:rsidRPr="00A771D8" w:rsidRDefault="00755038" w:rsidP="006D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учебному предмету «</w:t>
      </w:r>
      <w:r w:rsidR="007E7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Специальность, чтение с листа: Ф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ортепиано» является частью дополнительной  предпрофессиональной образовательной программы  в области искусства «Фортепиано».</w:t>
      </w:r>
    </w:p>
    <w:p w:rsidR="00755038" w:rsidRPr="00A771D8" w:rsidRDefault="00755038" w:rsidP="006D0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A771D8">
        <w:rPr>
          <w:rFonts w:ascii="Times New Roman" w:hAnsi="Times New Roman" w:cs="Times New Roman"/>
          <w:sz w:val="24"/>
          <w:szCs w:val="24"/>
        </w:rPr>
        <w:t xml:space="preserve"> обеспечение развития музыкально-творческих способностей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на основе приобретенных им знаний, умений и навыков в области фортепианного исполнительства, 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     </w:t>
      </w:r>
    </w:p>
    <w:p w:rsidR="00755038" w:rsidRPr="00A771D8" w:rsidRDefault="00755038" w:rsidP="006D0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Форма проведения учебных ауд</w:t>
      </w:r>
      <w:r>
        <w:rPr>
          <w:rFonts w:ascii="Times New Roman" w:hAnsi="Times New Roman" w:cs="Times New Roman"/>
          <w:sz w:val="24"/>
          <w:szCs w:val="24"/>
        </w:rPr>
        <w:t xml:space="preserve">иторных занятий: индивидуальная, которая </w:t>
      </w:r>
      <w:r w:rsidRPr="00A771D8">
        <w:rPr>
          <w:rFonts w:ascii="Times New Roman" w:hAnsi="Times New Roman" w:cs="Times New Roman"/>
          <w:sz w:val="24"/>
          <w:szCs w:val="24"/>
        </w:rPr>
        <w:t>позволяет преподавателю построить содержание программы в соответствии с особенностями развития каждого ученика.</w:t>
      </w:r>
    </w:p>
    <w:p w:rsidR="00FB2FA6" w:rsidRDefault="00FB2FA6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EAF">
        <w:rPr>
          <w:rFonts w:ascii="Times New Roman" w:hAnsi="Times New Roman" w:cs="Times New Roman"/>
          <w:b/>
          <w:sz w:val="24"/>
          <w:szCs w:val="24"/>
        </w:rPr>
        <w:t>Составители: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771D8">
        <w:rPr>
          <w:rFonts w:ascii="Times New Roman" w:hAnsi="Times New Roman" w:cs="Times New Roman"/>
          <w:sz w:val="24"/>
          <w:szCs w:val="24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 Заведующая отделом фортепиано</w:t>
      </w:r>
      <w:r w:rsidRPr="00A771D8">
        <w:rPr>
          <w:rFonts w:ascii="Times New Roman" w:hAnsi="Times New Roman" w:cs="Times New Roman"/>
          <w:sz w:val="24"/>
          <w:szCs w:val="24"/>
        </w:rPr>
        <w:t>,</w:t>
      </w:r>
      <w:r w:rsidRPr="00FB2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преподаватель высше</w:t>
      </w:r>
      <w:r w:rsidR="003114EA">
        <w:rPr>
          <w:rFonts w:ascii="Times New Roman" w:hAnsi="Times New Roman" w:cs="Times New Roman"/>
          <w:sz w:val="24"/>
          <w:szCs w:val="24"/>
        </w:rPr>
        <w:t>й квалификационной категории МБУ ДО</w:t>
      </w:r>
      <w:r>
        <w:rPr>
          <w:rFonts w:ascii="Times New Roman" w:hAnsi="Times New Roman" w:cs="Times New Roman"/>
          <w:sz w:val="24"/>
          <w:szCs w:val="24"/>
        </w:rPr>
        <w:t xml:space="preserve">  «ДМШ № 4»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НМР РТ; </w:t>
      </w:r>
      <w:r>
        <w:rPr>
          <w:rFonts w:ascii="Times New Roman" w:hAnsi="Times New Roman" w:cs="Times New Roman"/>
          <w:sz w:val="24"/>
          <w:szCs w:val="24"/>
        </w:rPr>
        <w:t>Зеленцова Н.И.</w:t>
      </w:r>
      <w:r w:rsidRPr="00FB2FA6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hAnsi="Times New Roman" w:cs="Times New Roman"/>
          <w:sz w:val="24"/>
          <w:szCs w:val="24"/>
        </w:rPr>
        <w:t>преподаватель первой квалификационной категории МБУ ДО</w:t>
      </w:r>
      <w:r>
        <w:rPr>
          <w:rFonts w:ascii="Times New Roman" w:hAnsi="Times New Roman" w:cs="Times New Roman"/>
          <w:sz w:val="24"/>
          <w:szCs w:val="24"/>
        </w:rPr>
        <w:t xml:space="preserve">  «ДМШ № 4»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НМР РТ</w:t>
      </w:r>
      <w:r w:rsidRPr="00A77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Фарукшина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  <w:r w:rsidRPr="00FB2FA6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hAnsi="Times New Roman" w:cs="Times New Roman"/>
          <w:sz w:val="24"/>
          <w:szCs w:val="24"/>
        </w:rPr>
        <w:t>преподаватель первой квалификационной категории МБУ ДО</w:t>
      </w:r>
      <w:r>
        <w:rPr>
          <w:rFonts w:ascii="Times New Roman" w:hAnsi="Times New Roman" w:cs="Times New Roman"/>
          <w:sz w:val="24"/>
          <w:szCs w:val="24"/>
        </w:rPr>
        <w:t xml:space="preserve">  «ДМШ № 4»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НМР РТ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Л.Г., </w:t>
      </w:r>
      <w:r w:rsidRPr="00A771D8">
        <w:rPr>
          <w:rFonts w:ascii="Times New Roman" w:hAnsi="Times New Roman" w:cs="Times New Roman"/>
          <w:sz w:val="24"/>
          <w:szCs w:val="24"/>
        </w:rPr>
        <w:t>преподавател</w:t>
      </w:r>
      <w:r w:rsidR="003114EA">
        <w:rPr>
          <w:rFonts w:ascii="Times New Roman" w:hAnsi="Times New Roman" w:cs="Times New Roman"/>
          <w:sz w:val="24"/>
          <w:szCs w:val="24"/>
        </w:rPr>
        <w:t>ь высшей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</w:t>
      </w:r>
      <w:r w:rsidR="003114EA">
        <w:rPr>
          <w:rFonts w:ascii="Times New Roman" w:hAnsi="Times New Roman" w:cs="Times New Roman"/>
          <w:sz w:val="24"/>
          <w:szCs w:val="24"/>
        </w:rPr>
        <w:t>ой категории МБУ ДО</w:t>
      </w:r>
      <w:r>
        <w:rPr>
          <w:rFonts w:ascii="Times New Roman" w:hAnsi="Times New Roman" w:cs="Times New Roman"/>
          <w:sz w:val="24"/>
          <w:szCs w:val="24"/>
        </w:rPr>
        <w:t xml:space="preserve">  «ДМШ № 4»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НМР РТ.</w:t>
      </w:r>
      <w:proofErr w:type="gramEnd"/>
    </w:p>
    <w:p w:rsidR="00FB2FA6" w:rsidRDefault="00FB2FA6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774D" w:rsidRDefault="007E774D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Аннотация к рабочей программе по учебному предмету «Ансамбль» ПО.01.УП.02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учебному предмету «Ансамбль»  является частью дополнительной  предпрофессиональной образовательной программы  в области искусства «Фортепиано».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Представленная программа предполагает знакомство с предметом и освоение навыков  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в профессиональные образовательные учреждения.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обучения ансамблю должен сформирова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комплекс умений и навыков, 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необходимых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14EA" w:rsidRDefault="00755038" w:rsidP="003114EA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B7EAF" w:rsidRPr="00AB7EAF">
        <w:rPr>
          <w:rFonts w:ascii="Times New Roman" w:hAnsi="Times New Roman" w:cs="Times New Roman"/>
          <w:b/>
          <w:sz w:val="24"/>
          <w:szCs w:val="24"/>
        </w:rPr>
        <w:t>Составители:</w:t>
      </w:r>
      <w:r w:rsidR="00AB7E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114EA"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 w:rsidR="003114EA">
        <w:rPr>
          <w:rFonts w:ascii="Times New Roman" w:hAnsi="Times New Roman" w:cs="Times New Roman"/>
          <w:sz w:val="24"/>
          <w:szCs w:val="24"/>
        </w:rPr>
        <w:t xml:space="preserve"> О</w:t>
      </w:r>
      <w:r w:rsidR="003114EA" w:rsidRPr="00A771D8">
        <w:rPr>
          <w:rFonts w:ascii="Times New Roman" w:hAnsi="Times New Roman" w:cs="Times New Roman"/>
          <w:sz w:val="24"/>
          <w:szCs w:val="24"/>
        </w:rPr>
        <w:t>.В.</w:t>
      </w:r>
      <w:r w:rsidR="003114EA">
        <w:rPr>
          <w:rFonts w:ascii="Times New Roman" w:hAnsi="Times New Roman" w:cs="Times New Roman"/>
          <w:sz w:val="24"/>
          <w:szCs w:val="24"/>
        </w:rPr>
        <w:t xml:space="preserve"> Заведующая отделом фортепиано</w:t>
      </w:r>
      <w:r w:rsidR="003114EA" w:rsidRPr="00A771D8">
        <w:rPr>
          <w:rFonts w:ascii="Times New Roman" w:hAnsi="Times New Roman" w:cs="Times New Roman"/>
          <w:sz w:val="24"/>
          <w:szCs w:val="24"/>
        </w:rPr>
        <w:t>,</w:t>
      </w:r>
      <w:r w:rsidR="003114EA" w:rsidRPr="00FB2FA6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hAnsi="Times New Roman" w:cs="Times New Roman"/>
          <w:sz w:val="24"/>
          <w:szCs w:val="24"/>
        </w:rPr>
        <w:t>преподаватель высшей квалификационной категории МБУ ДО  «ДМШ № 4»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eastAsia="Times New Roman" w:hAnsi="Times New Roman" w:cs="Times New Roman"/>
          <w:sz w:val="24"/>
          <w:szCs w:val="24"/>
        </w:rPr>
        <w:t xml:space="preserve">НМР РТ; </w:t>
      </w:r>
      <w:r w:rsidR="003114EA">
        <w:rPr>
          <w:rFonts w:ascii="Times New Roman" w:hAnsi="Times New Roman" w:cs="Times New Roman"/>
          <w:sz w:val="24"/>
          <w:szCs w:val="24"/>
        </w:rPr>
        <w:t>Зеленцова Н.И.</w:t>
      </w:r>
      <w:r w:rsidR="003114EA" w:rsidRPr="00FB2FA6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hAnsi="Times New Roman" w:cs="Times New Roman"/>
          <w:sz w:val="24"/>
          <w:szCs w:val="24"/>
        </w:rPr>
        <w:t>преподаватель первой квалификационной категории МБУ ДО  «ДМШ № 4»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eastAsia="Times New Roman" w:hAnsi="Times New Roman" w:cs="Times New Roman"/>
          <w:sz w:val="24"/>
          <w:szCs w:val="24"/>
        </w:rPr>
        <w:t>НМР РТ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14EA">
        <w:rPr>
          <w:rFonts w:ascii="Times New Roman" w:hAnsi="Times New Roman" w:cs="Times New Roman"/>
          <w:sz w:val="24"/>
          <w:szCs w:val="24"/>
        </w:rPr>
        <w:t>Фарукшина</w:t>
      </w:r>
      <w:proofErr w:type="spellEnd"/>
      <w:r w:rsidR="003114EA">
        <w:rPr>
          <w:rFonts w:ascii="Times New Roman" w:hAnsi="Times New Roman" w:cs="Times New Roman"/>
          <w:sz w:val="24"/>
          <w:szCs w:val="24"/>
        </w:rPr>
        <w:t xml:space="preserve"> Л.А.</w:t>
      </w:r>
      <w:r w:rsidR="003114EA" w:rsidRPr="00FB2FA6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hAnsi="Times New Roman" w:cs="Times New Roman"/>
          <w:sz w:val="24"/>
          <w:szCs w:val="24"/>
        </w:rPr>
        <w:t>преподаватель первой квалификационной категории МБУ ДО  «ДМШ № 4»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eastAsia="Times New Roman" w:hAnsi="Times New Roman" w:cs="Times New Roman"/>
          <w:sz w:val="24"/>
          <w:szCs w:val="24"/>
        </w:rPr>
        <w:t>НМР РТ</w:t>
      </w:r>
      <w:r w:rsidR="003114EA">
        <w:rPr>
          <w:rFonts w:ascii="Times New Roman" w:hAnsi="Times New Roman" w:cs="Times New Roman"/>
          <w:sz w:val="24"/>
          <w:szCs w:val="24"/>
        </w:rPr>
        <w:t xml:space="preserve">;  </w:t>
      </w:r>
      <w:proofErr w:type="spellStart"/>
      <w:r w:rsidR="003114EA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3114EA">
        <w:rPr>
          <w:rFonts w:ascii="Times New Roman" w:hAnsi="Times New Roman" w:cs="Times New Roman"/>
          <w:sz w:val="24"/>
          <w:szCs w:val="24"/>
        </w:rPr>
        <w:t xml:space="preserve"> Л.Г., </w:t>
      </w:r>
      <w:r w:rsidR="003114EA" w:rsidRPr="00A771D8">
        <w:rPr>
          <w:rFonts w:ascii="Times New Roman" w:hAnsi="Times New Roman" w:cs="Times New Roman"/>
          <w:sz w:val="24"/>
          <w:szCs w:val="24"/>
        </w:rPr>
        <w:t>преподавател</w:t>
      </w:r>
      <w:r w:rsidR="003114EA">
        <w:rPr>
          <w:rFonts w:ascii="Times New Roman" w:hAnsi="Times New Roman" w:cs="Times New Roman"/>
          <w:sz w:val="24"/>
          <w:szCs w:val="24"/>
        </w:rPr>
        <w:t>ь высшей квалификационной категории МБУ ДО  «ДМШ № 4»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eastAsia="Times New Roman" w:hAnsi="Times New Roman" w:cs="Times New Roman"/>
          <w:sz w:val="24"/>
          <w:szCs w:val="24"/>
        </w:rPr>
        <w:t>НМР РТ.</w:t>
      </w:r>
      <w:proofErr w:type="gramEnd"/>
    </w:p>
    <w:p w:rsidR="003114EA" w:rsidRDefault="003114EA" w:rsidP="003114EA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2FA6" w:rsidRDefault="00FB2FA6" w:rsidP="00FB2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примерной 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рабочей программе по учебному предмету «Концертмейстерский класс» ПО.01.УП.03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учебному предмету «Концертмейстерский класс»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дополнительной  предпрофессиональной образовательной программы  в области искусства «Фортепиано».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учебного предмета "Концертмейстерский класс " по 8- летнему учебному плану может составлять полтора года  - 7 класс и первое полугодие 8 класса.</w:t>
      </w:r>
    </w:p>
    <w:p w:rsidR="0075503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учебных ауд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иторных занятий: индивидуальная.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5038" w:rsidRPr="00A771D8" w:rsidRDefault="006D050E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="00755038"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программы:</w:t>
      </w:r>
      <w:r w:rsidR="00755038"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учеников комплекса знаний, умений и навыков в области музыкального искусства, необходимых для будущего музыканта как концертмейстера. </w:t>
      </w:r>
    </w:p>
    <w:p w:rsidR="00755038" w:rsidRPr="00A771D8" w:rsidRDefault="00755038" w:rsidP="006D050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индивидуальную форму работу с учащимися и ориентирована на развитие музыкально-творческих способностей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 и навыков в области музыкального исполнительства; стимулирование развития эмоциональности, памяти, мышления, воображения и творческой активности при игре в ансамбле.</w:t>
      </w:r>
    </w:p>
    <w:p w:rsidR="003114EA" w:rsidRDefault="00FB2FA6" w:rsidP="003114EA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EAF">
        <w:rPr>
          <w:rFonts w:ascii="Times New Roman" w:hAnsi="Times New Roman" w:cs="Times New Roman"/>
          <w:b/>
          <w:sz w:val="24"/>
          <w:szCs w:val="24"/>
        </w:rPr>
        <w:t>Составители: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114EA"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 w:rsidR="003114EA">
        <w:rPr>
          <w:rFonts w:ascii="Times New Roman" w:hAnsi="Times New Roman" w:cs="Times New Roman"/>
          <w:sz w:val="24"/>
          <w:szCs w:val="24"/>
        </w:rPr>
        <w:t xml:space="preserve"> О</w:t>
      </w:r>
      <w:r w:rsidR="003114EA" w:rsidRPr="00A771D8">
        <w:rPr>
          <w:rFonts w:ascii="Times New Roman" w:hAnsi="Times New Roman" w:cs="Times New Roman"/>
          <w:sz w:val="24"/>
          <w:szCs w:val="24"/>
        </w:rPr>
        <w:t>.В.</w:t>
      </w:r>
      <w:r w:rsidR="003114EA">
        <w:rPr>
          <w:rFonts w:ascii="Times New Roman" w:hAnsi="Times New Roman" w:cs="Times New Roman"/>
          <w:sz w:val="24"/>
          <w:szCs w:val="24"/>
        </w:rPr>
        <w:t xml:space="preserve"> Заведующая отделом фортепиано</w:t>
      </w:r>
      <w:r w:rsidR="003114EA" w:rsidRPr="00A771D8">
        <w:rPr>
          <w:rFonts w:ascii="Times New Roman" w:hAnsi="Times New Roman" w:cs="Times New Roman"/>
          <w:sz w:val="24"/>
          <w:szCs w:val="24"/>
        </w:rPr>
        <w:t>,</w:t>
      </w:r>
      <w:r w:rsidR="003114EA" w:rsidRPr="00FB2FA6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hAnsi="Times New Roman" w:cs="Times New Roman"/>
          <w:sz w:val="24"/>
          <w:szCs w:val="24"/>
        </w:rPr>
        <w:t>преподаватель высшей квалификационной категории МБУ ДО  «ДМШ № 4»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eastAsia="Times New Roman" w:hAnsi="Times New Roman" w:cs="Times New Roman"/>
          <w:sz w:val="24"/>
          <w:szCs w:val="24"/>
        </w:rPr>
        <w:t xml:space="preserve">НМР РТ; </w:t>
      </w:r>
      <w:r w:rsidR="003114EA">
        <w:rPr>
          <w:rFonts w:ascii="Times New Roman" w:hAnsi="Times New Roman" w:cs="Times New Roman"/>
          <w:sz w:val="24"/>
          <w:szCs w:val="24"/>
        </w:rPr>
        <w:t>Зеленцова Н.И.</w:t>
      </w:r>
      <w:r w:rsidR="003114EA" w:rsidRPr="00FB2FA6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hAnsi="Times New Roman" w:cs="Times New Roman"/>
          <w:sz w:val="24"/>
          <w:szCs w:val="24"/>
        </w:rPr>
        <w:t>преподаватель первой квалификационной категории МБУ ДО  «ДМШ № 4»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eastAsia="Times New Roman" w:hAnsi="Times New Roman" w:cs="Times New Roman"/>
          <w:sz w:val="24"/>
          <w:szCs w:val="24"/>
        </w:rPr>
        <w:t>НМР РТ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14EA">
        <w:rPr>
          <w:rFonts w:ascii="Times New Roman" w:hAnsi="Times New Roman" w:cs="Times New Roman"/>
          <w:sz w:val="24"/>
          <w:szCs w:val="24"/>
        </w:rPr>
        <w:t>Фарукшина</w:t>
      </w:r>
      <w:proofErr w:type="spellEnd"/>
      <w:r w:rsidR="003114EA">
        <w:rPr>
          <w:rFonts w:ascii="Times New Roman" w:hAnsi="Times New Roman" w:cs="Times New Roman"/>
          <w:sz w:val="24"/>
          <w:szCs w:val="24"/>
        </w:rPr>
        <w:t xml:space="preserve"> Л.А.</w:t>
      </w:r>
      <w:r w:rsidR="003114EA" w:rsidRPr="00FB2FA6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hAnsi="Times New Roman" w:cs="Times New Roman"/>
          <w:sz w:val="24"/>
          <w:szCs w:val="24"/>
        </w:rPr>
        <w:t>преподаватель первой квалификационной категории МБУ ДО  «ДМШ № 4»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eastAsia="Times New Roman" w:hAnsi="Times New Roman" w:cs="Times New Roman"/>
          <w:sz w:val="24"/>
          <w:szCs w:val="24"/>
        </w:rPr>
        <w:t>НМР РТ</w:t>
      </w:r>
      <w:r w:rsidR="003114EA">
        <w:rPr>
          <w:rFonts w:ascii="Times New Roman" w:hAnsi="Times New Roman" w:cs="Times New Roman"/>
          <w:sz w:val="24"/>
          <w:szCs w:val="24"/>
        </w:rPr>
        <w:t xml:space="preserve">;  </w:t>
      </w:r>
      <w:proofErr w:type="spellStart"/>
      <w:r w:rsidR="003114EA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3114EA">
        <w:rPr>
          <w:rFonts w:ascii="Times New Roman" w:hAnsi="Times New Roman" w:cs="Times New Roman"/>
          <w:sz w:val="24"/>
          <w:szCs w:val="24"/>
        </w:rPr>
        <w:t xml:space="preserve"> Л.Г., </w:t>
      </w:r>
      <w:r w:rsidR="003114EA" w:rsidRPr="00A771D8">
        <w:rPr>
          <w:rFonts w:ascii="Times New Roman" w:hAnsi="Times New Roman" w:cs="Times New Roman"/>
          <w:sz w:val="24"/>
          <w:szCs w:val="24"/>
        </w:rPr>
        <w:t>преподавател</w:t>
      </w:r>
      <w:r w:rsidR="003114EA">
        <w:rPr>
          <w:rFonts w:ascii="Times New Roman" w:hAnsi="Times New Roman" w:cs="Times New Roman"/>
          <w:sz w:val="24"/>
          <w:szCs w:val="24"/>
        </w:rPr>
        <w:t>ь высшей квалификационной категории МБУ ДО  «ДМШ № 4»</w:t>
      </w:r>
      <w:r w:rsidR="003114EA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3114EA">
        <w:rPr>
          <w:rFonts w:ascii="Times New Roman" w:eastAsia="Times New Roman" w:hAnsi="Times New Roman" w:cs="Times New Roman"/>
          <w:sz w:val="24"/>
          <w:szCs w:val="24"/>
        </w:rPr>
        <w:t>НМР РТ.</w:t>
      </w:r>
      <w:proofErr w:type="gramEnd"/>
    </w:p>
    <w:p w:rsidR="003114EA" w:rsidRDefault="003114EA" w:rsidP="003114EA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38" w:rsidRDefault="00755038" w:rsidP="006D05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038" w:rsidRPr="00A771D8" w:rsidRDefault="00755038" w:rsidP="006D05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примерной р</w:t>
      </w:r>
      <w:r w:rsidRPr="00A771D8">
        <w:rPr>
          <w:rFonts w:ascii="Times New Roman" w:hAnsi="Times New Roman" w:cs="Times New Roman"/>
          <w:b/>
          <w:sz w:val="24"/>
          <w:szCs w:val="24"/>
        </w:rPr>
        <w:t>абочей программе по  учебному предмету «Хоровой класс» (ПО.01.УП.04)</w:t>
      </w:r>
    </w:p>
    <w:p w:rsidR="00755038" w:rsidRPr="00A771D8" w:rsidRDefault="00755038" w:rsidP="006D0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«Хоровой класс»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</w:t>
      </w:r>
      <w:proofErr w:type="spellStart"/>
      <w:proofErr w:type="gramStart"/>
      <w:r w:rsidRPr="00A771D8">
        <w:rPr>
          <w:rFonts w:ascii="Times New Roman" w:hAnsi="Times New Roman" w:cs="Times New Roman"/>
          <w:sz w:val="24"/>
          <w:szCs w:val="24"/>
        </w:rPr>
        <w:t>музыкального</w:t>
      </w:r>
      <w:proofErr w:type="spellEnd"/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 искусства  «Фортепиано», «Струнные инструменты», «Духовые и ударные инструменты», </w:t>
      </w:r>
      <w:r w:rsidRPr="00A771D8">
        <w:rPr>
          <w:rFonts w:ascii="Times New Roman" w:hAnsi="Times New Roman" w:cs="Times New Roman"/>
          <w:sz w:val="24"/>
          <w:szCs w:val="24"/>
        </w:rPr>
        <w:lastRenderedPageBreak/>
        <w:t xml:space="preserve">«Народные инструменты» в соответствии с объемом времени, предусмотренным на данный предмет ФГТ. </w:t>
      </w:r>
    </w:p>
    <w:p w:rsidR="00755038" w:rsidRPr="00A771D8" w:rsidRDefault="00755038" w:rsidP="006D0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«Хоровой класс» для детей, поступивших в образовательное учреждение в первый класс в возрасте с шести лет шести месяцев до девяти лет, составляет 8 лет (с 1 по 8 классы). </w:t>
      </w:r>
    </w:p>
    <w:p w:rsidR="00755038" w:rsidRPr="00A771D8" w:rsidRDefault="00755038" w:rsidP="006D050E">
      <w:pPr>
        <w:pStyle w:val="Body1"/>
        <w:ind w:firstLine="708"/>
        <w:jc w:val="both"/>
        <w:rPr>
          <w:rFonts w:ascii="Times New Roman" w:hAnsi="Times New Roman"/>
          <w:color w:val="auto"/>
          <w:szCs w:val="24"/>
          <w:lang w:val="ru-RU"/>
        </w:rPr>
      </w:pPr>
      <w:r w:rsidRPr="00A771D8">
        <w:rPr>
          <w:rFonts w:ascii="Times New Roman" w:hAnsi="Times New Roman"/>
          <w:b/>
          <w:i/>
          <w:color w:val="auto"/>
          <w:szCs w:val="24"/>
          <w:lang w:val="ru-RU"/>
        </w:rPr>
        <w:t>Цель</w:t>
      </w:r>
      <w:r w:rsidRPr="00A771D8">
        <w:rPr>
          <w:rFonts w:ascii="Times New Roman" w:hAnsi="Times New Roman"/>
          <w:i/>
          <w:color w:val="auto"/>
          <w:szCs w:val="24"/>
          <w:lang w:val="ru-RU"/>
        </w:rPr>
        <w:t>:</w:t>
      </w:r>
      <w:r w:rsidRPr="00A771D8">
        <w:rPr>
          <w:rFonts w:ascii="Times New Roman" w:hAnsi="Times New Roman"/>
          <w:color w:val="auto"/>
          <w:szCs w:val="24"/>
          <w:lang w:val="ru-RU"/>
        </w:rPr>
        <w:t xml:space="preserve"> развитие музыкально-творческих способностей </w:t>
      </w:r>
      <w:proofErr w:type="gramStart"/>
      <w:r w:rsidRPr="00A771D8">
        <w:rPr>
          <w:rFonts w:ascii="Times New Roman" w:hAnsi="Times New Roman"/>
          <w:color w:val="auto"/>
          <w:szCs w:val="24"/>
          <w:lang w:val="ru-RU"/>
        </w:rPr>
        <w:t>учащегося</w:t>
      </w:r>
      <w:proofErr w:type="gramEnd"/>
      <w:r w:rsidRPr="00A771D8">
        <w:rPr>
          <w:rFonts w:ascii="Times New Roman" w:hAnsi="Times New Roman"/>
          <w:color w:val="auto"/>
          <w:szCs w:val="24"/>
          <w:lang w:val="ru-RU"/>
        </w:rPr>
        <w:t xml:space="preserve"> на основе приобретенных им знаний, умений и навыков в области хорового исполнительства.</w:t>
      </w:r>
    </w:p>
    <w:p w:rsidR="00755038" w:rsidRPr="00A771D8" w:rsidRDefault="00755038" w:rsidP="006D050E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 освоения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 учебного  предмета  «Хоровой класс»,  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5038" w:rsidRPr="00A771D8" w:rsidRDefault="00755038" w:rsidP="006D05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pacing w:val="-1"/>
          <w:sz w:val="24"/>
          <w:szCs w:val="24"/>
        </w:rPr>
        <w:t>знание начальных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</w:t>
      </w:r>
    </w:p>
    <w:p w:rsidR="00E530CB" w:rsidRPr="00761564" w:rsidRDefault="00AB7EAF" w:rsidP="00E530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0B9">
        <w:rPr>
          <w:rFonts w:ascii="Times New Roman" w:eastAsia="Times New Roman" w:hAnsi="Times New Roman" w:cs="Times New Roman"/>
          <w:b/>
          <w:sz w:val="24"/>
          <w:szCs w:val="24"/>
        </w:rPr>
        <w:t>Составители: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530CB" w:rsidRPr="00F42C4A">
        <w:rPr>
          <w:rFonts w:ascii="Times New Roman" w:eastAsia="Times New Roman" w:hAnsi="Times New Roman" w:cs="Times New Roman"/>
          <w:sz w:val="24"/>
          <w:szCs w:val="24"/>
        </w:rPr>
        <w:t>Шигапова</w:t>
      </w:r>
      <w:proofErr w:type="spellEnd"/>
      <w:r w:rsidR="00E530CB" w:rsidRPr="00F42C4A">
        <w:rPr>
          <w:rFonts w:ascii="Times New Roman" w:eastAsia="Times New Roman" w:hAnsi="Times New Roman" w:cs="Times New Roman"/>
          <w:sz w:val="24"/>
          <w:szCs w:val="24"/>
        </w:rPr>
        <w:t xml:space="preserve"> Н.Г.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 Заведующая 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>вокально-хоровым отделом,                                                                                           преподаватель высшей квалиф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>икационной категории МБУ ДО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РТ; </w:t>
      </w:r>
    </w:p>
    <w:p w:rsidR="00AB7EAF" w:rsidRPr="00761564" w:rsidRDefault="00E530CB" w:rsidP="00E530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Вострухина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 Заместитель директора по учебной части,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преподаватель перво</w:t>
      </w:r>
      <w:r>
        <w:rPr>
          <w:rFonts w:ascii="Times New Roman" w:eastAsia="Times New Roman" w:hAnsi="Times New Roman" w:cs="Times New Roman"/>
          <w:sz w:val="24"/>
          <w:szCs w:val="24"/>
        </w:rPr>
        <w:t>й квалификационной категории МБУ ДО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к Рабочей программе по учебному предмету «Сольфеджио»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 (ПО.02.УП.01), 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и с учетом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«Фортепиано», «Струнные инструменты», «Духовые инструменты», «Народные инструменты», «Хоровое пение» в соответствии с объемом времени, предусмотренным на данный предмет ФГТ.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 обучения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по предмету сольфеджио – развитие профессиональных музыкально-творческих способностей 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приобретенных ими знаний, умений, навыков в области теории музыки, связанных с выявлением    одаренных    детей    в    области    музыкального    искусства и подготовкой их к поступлению в профессиональные учебные заведения.</w:t>
      </w:r>
    </w:p>
    <w:p w:rsidR="006D050E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Составитель</w:t>
      </w:r>
      <w:r w:rsidR="00E530CB" w:rsidRP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</w:t>
      </w:r>
      <w:r w:rsidR="00AB7EAF" w:rsidRPr="007615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B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EAF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AB7EAF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AB7EAF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AB7EAF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AB7EAF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МБ</w:t>
      </w:r>
      <w:r w:rsidR="00AB7EA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="00E530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</w:t>
      </w:r>
      <w:r w:rsidR="00AB7E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AB7EAF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AB7EA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755038" w:rsidRPr="00C50B52" w:rsidRDefault="006D050E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</w:t>
      </w:r>
      <w:r w:rsidR="00755038"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«Слушание музыки» </w:t>
      </w:r>
      <w:r w:rsidR="00755038"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038" w:rsidRPr="00C50B52">
        <w:rPr>
          <w:rFonts w:ascii="Times New Roman" w:eastAsia="Times New Roman" w:hAnsi="Times New Roman" w:cs="Times New Roman"/>
          <w:b/>
          <w:sz w:val="24"/>
          <w:szCs w:val="24"/>
        </w:rPr>
        <w:t>(ПО.02.УП.02)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 «Слушание музыки» разработана на основе с учетом федеральных государственных требований к дополнительным предпрофессиональным 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инструменты», «Хоровое пение».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уровню подготовки: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lastRenderedPageBreak/>
        <w:t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755038" w:rsidRPr="00E530CB" w:rsidRDefault="00755038" w:rsidP="00E530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B52">
        <w:rPr>
          <w:rFonts w:ascii="Times New Roman" w:eastAsia="Times New Roman" w:hAnsi="Times New Roman" w:cs="Times New Roman"/>
          <w:b/>
          <w:sz w:val="24"/>
          <w:szCs w:val="24"/>
        </w:rPr>
        <w:t>Составител</w:t>
      </w:r>
      <w:r w:rsidR="00AB7EAF">
        <w:rPr>
          <w:rFonts w:ascii="Times New Roman" w:eastAsia="Times New Roman" w:hAnsi="Times New Roman" w:cs="Times New Roman"/>
          <w:b/>
          <w:sz w:val="24"/>
          <w:szCs w:val="24"/>
        </w:rPr>
        <w:t>и: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МБУ </w:t>
      </w:r>
      <w:r w:rsidR="00E530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 </w:t>
      </w:r>
      <w:r w:rsidR="00E530CB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«Музыкальная литература»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ПО.02.УП.03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 «Музыкальная литература»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музыкального  искусства  «Фортепиано», «Струнные инструменты», «Духовые и ударные инструменты», «Народные инструменты», «Хоровое пение».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Целью предмета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75503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Форма проведения занятий по предмету «Му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зыкальная литература» 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55038" w:rsidRPr="00A771D8" w:rsidRDefault="00755038" w:rsidP="006D05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 на художественно-эстетическое развитие личности учащегося.</w:t>
      </w:r>
    </w:p>
    <w:p w:rsidR="00755038" w:rsidRPr="00E530CB" w:rsidRDefault="00AB7EAF" w:rsidP="00E530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Составител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МБУ </w:t>
      </w:r>
      <w:r w:rsidR="00E530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 </w:t>
      </w:r>
      <w:r w:rsidR="00E530CB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7567CC" w:rsidRPr="00486C04" w:rsidRDefault="007567CC" w:rsidP="007567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  <w:r w:rsidRPr="00486C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Аннотация к рабочей программе по учебному предмету </w:t>
      </w: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«Татарская музыкальная литература»</w:t>
      </w:r>
      <w:r w:rsidRPr="00486C04">
        <w:rPr>
          <w:rFonts w:ascii="Times New Roman" w:hAnsi="Times New Roman" w:cs="Times New Roman"/>
          <w:sz w:val="24"/>
          <w:szCs w:val="24"/>
        </w:rPr>
        <w:t xml:space="preserve"> (</w:t>
      </w: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ВО.06.УП.06)</w:t>
      </w:r>
    </w:p>
    <w:p w:rsidR="007567CC" w:rsidRPr="00486C04" w:rsidRDefault="007567CC" w:rsidP="007567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«Татарская музыкальная литература»</w:t>
      </w:r>
      <w:r w:rsidRPr="00486C04">
        <w:rPr>
          <w:rFonts w:ascii="Times New Roman" w:hAnsi="Times New Roman" w:cs="Times New Roman"/>
          <w:sz w:val="24"/>
          <w:szCs w:val="24"/>
        </w:rPr>
        <w:t xml:space="preserve"> </w:t>
      </w: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инструменты». </w:t>
      </w:r>
    </w:p>
    <w:p w:rsidR="007567CC" w:rsidRPr="00486C04" w:rsidRDefault="007567CC" w:rsidP="007567CC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"Татарская музыкальная литература" − это один из учебных предметов вариативной части программы ФГТ, который, по нашему мнению, должен входить в учебную программу детских музыкальных школ и школ искусств Республики Татарстан. Изучение татарской музыкальной культуры является неотъемлемой частью музыкального и нравственного воспитания детей, живущих в Татарстане. Знание истории, культуры и традиций своего народа является одним из важных составляющих в становлении духовно богатой и гармоничной личности.</w:t>
      </w:r>
    </w:p>
    <w:p w:rsidR="007567CC" w:rsidRPr="00486C04" w:rsidRDefault="007567CC" w:rsidP="007567CC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 xml:space="preserve">Содержание учебного предмета включает изучение истории татарского народа, истории развития татарской традиционной и профессиональной музыкальной культуры, ознакомление с историей развития театрального искусства и литературы. Уроки «Татарской музыкальной литературы» способствуют формированию и расширению у </w:t>
      </w:r>
      <w:proofErr w:type="gramStart"/>
      <w:r w:rsidRPr="00486C04">
        <w:rPr>
          <w:rFonts w:eastAsia="Times New Roman"/>
          <w:sz w:val="24"/>
          <w:szCs w:val="24"/>
          <w:lang w:eastAsia="en-US"/>
        </w:rPr>
        <w:t>обучающихся</w:t>
      </w:r>
      <w:proofErr w:type="gramEnd"/>
      <w:r w:rsidRPr="00486C04">
        <w:rPr>
          <w:rFonts w:eastAsia="Times New Roman"/>
          <w:sz w:val="24"/>
          <w:szCs w:val="24"/>
          <w:lang w:eastAsia="en-US"/>
        </w:rPr>
        <w:t xml:space="preserve"> кругозора в сфере музыкального искусства, воспитывают музыкальный вкус, пробуждают любовь к родине.</w:t>
      </w:r>
    </w:p>
    <w:p w:rsidR="007567CC" w:rsidRPr="00486C04" w:rsidRDefault="007567CC" w:rsidP="0075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"Татарская музыкальная литература", являясь частью мировой музыкальной культуры, продолжает и дополняет изучение зарубежной и русской музыкальной литературы.  </w:t>
      </w:r>
    </w:p>
    <w:p w:rsidR="007567CC" w:rsidRPr="00486C04" w:rsidRDefault="007567CC" w:rsidP="007567CC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lastRenderedPageBreak/>
        <w:t xml:space="preserve">Предмет «Татарская музыкальная литература»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486C04">
        <w:rPr>
          <w:rFonts w:eastAsia="Times New Roman"/>
          <w:sz w:val="24"/>
          <w:szCs w:val="24"/>
          <w:lang w:eastAsia="en-US"/>
        </w:rPr>
        <w:t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татарских мелодий, навыками анализа незнакомого музыкального произведения, что позволяет использовать полученные знания в исполнительской деятельности.</w:t>
      </w:r>
      <w:proofErr w:type="gramEnd"/>
    </w:p>
    <w:p w:rsidR="007567CC" w:rsidRPr="00486C04" w:rsidRDefault="007567CC" w:rsidP="007567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реализации учебного предмета</w:t>
      </w:r>
    </w:p>
    <w:p w:rsidR="007567CC" w:rsidRPr="00486C04" w:rsidRDefault="007567CC" w:rsidP="007567CC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Срок реализации учебного предмета «Татарская музыкальная литература» для детей, поступивших в образовательное учреждение в первый класс в возрасте с шести лет шести месяцев до девяти лет, составляет один учебный год (7-ой класс).</w:t>
      </w:r>
    </w:p>
    <w:p w:rsidR="007567CC" w:rsidRPr="00486C04" w:rsidRDefault="007567CC" w:rsidP="007567CC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Срок реализации учебного предмета «Татарская музыкальная литература» для детей, поступивших в образовательное учреждение в первый класс в возрасте с десяти до двенадцати лет, составляет один учебный год (4-ый класс).</w:t>
      </w:r>
    </w:p>
    <w:p w:rsidR="007567CC" w:rsidRPr="00486C04" w:rsidRDefault="007567CC" w:rsidP="007567CC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b/>
          <w:bCs/>
          <w:i/>
          <w:iCs/>
          <w:sz w:val="24"/>
          <w:szCs w:val="24"/>
          <w:lang w:eastAsia="en-US"/>
        </w:rPr>
        <w:t>Цель</w:t>
      </w:r>
      <w:r w:rsidRPr="00486C04">
        <w:rPr>
          <w:rFonts w:eastAsia="Times New Roman"/>
          <w:sz w:val="24"/>
          <w:szCs w:val="24"/>
          <w:lang w:eastAsia="en-US"/>
        </w:rPr>
        <w:t xml:space="preserve"> </w:t>
      </w:r>
      <w:r w:rsidRPr="00486C04">
        <w:rPr>
          <w:rFonts w:eastAsia="Times New Roman"/>
          <w:b/>
          <w:i/>
          <w:sz w:val="24"/>
          <w:szCs w:val="24"/>
          <w:lang w:eastAsia="en-US"/>
        </w:rPr>
        <w:t>предмета</w:t>
      </w:r>
      <w:r w:rsidRPr="00486C04">
        <w:rPr>
          <w:rFonts w:eastAsia="Times New Roman"/>
          <w:sz w:val="24"/>
          <w:szCs w:val="24"/>
          <w:lang w:eastAsia="en-US"/>
        </w:rPr>
        <w:t xml:space="preserve"> «Татарская музыкальная литература» направлена на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татарских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7567CC" w:rsidRPr="00486C04" w:rsidRDefault="007567CC" w:rsidP="007567C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6C04">
        <w:rPr>
          <w:rFonts w:ascii="Times New Roman" w:hAnsi="Times New Roman" w:cs="Times New Roman"/>
          <w:b/>
          <w:i/>
          <w:sz w:val="24"/>
          <w:szCs w:val="24"/>
        </w:rPr>
        <w:t>Программа направлена:</w:t>
      </w:r>
    </w:p>
    <w:p w:rsidR="007567CC" w:rsidRPr="00486C04" w:rsidRDefault="007567CC" w:rsidP="007567CC">
      <w:pPr>
        <w:pStyle w:val="a4"/>
        <w:shd w:val="clear" w:color="auto" w:fill="auto"/>
        <w:tabs>
          <w:tab w:val="left" w:pos="993"/>
        </w:tabs>
        <w:spacing w:before="0" w:line="240" w:lineRule="auto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- формирование интереса и любви к татарской музыке и музыкальной культуре в целом;</w:t>
      </w:r>
    </w:p>
    <w:p w:rsidR="007567CC" w:rsidRPr="00486C04" w:rsidRDefault="007567CC" w:rsidP="007567CC">
      <w:pPr>
        <w:pStyle w:val="a4"/>
        <w:shd w:val="clear" w:color="auto" w:fill="auto"/>
        <w:tabs>
          <w:tab w:val="left" w:pos="993"/>
          <w:tab w:val="left" w:pos="1253"/>
        </w:tabs>
        <w:spacing w:before="0" w:line="240" w:lineRule="auto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-  воспитание музыкального восприятия: музыкальных произведений различных татарских композиторов, различных жанров, стилей;</w:t>
      </w:r>
    </w:p>
    <w:p w:rsidR="00E530CB" w:rsidRDefault="007567CC" w:rsidP="00E530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Составители: </w:t>
      </w:r>
      <w:proofErr w:type="spellStart"/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E530CB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E530CB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МБУ </w:t>
      </w:r>
      <w:r w:rsidR="00E530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 </w:t>
      </w:r>
      <w:r w:rsidR="00E530CB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E530C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7567CC" w:rsidRDefault="007567CC" w:rsidP="007567CC">
      <w:pPr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bookmarkStart w:id="0" w:name="_GoBack"/>
      <w:bookmarkEnd w:id="0"/>
    </w:p>
    <w:p w:rsidR="00A0155F" w:rsidRDefault="00A0155F" w:rsidP="007567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</w:p>
    <w:sectPr w:rsidR="00A0155F" w:rsidSect="002E03E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9CA" w:rsidRDefault="001979CA" w:rsidP="00587DD6">
      <w:pPr>
        <w:spacing w:after="0" w:line="240" w:lineRule="auto"/>
      </w:pPr>
      <w:r>
        <w:separator/>
      </w:r>
    </w:p>
  </w:endnote>
  <w:endnote w:type="continuationSeparator" w:id="0">
    <w:p w:rsidR="001979CA" w:rsidRDefault="001979CA" w:rsidP="0058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976"/>
      <w:docPartObj>
        <w:docPartGallery w:val="Page Numbers (Bottom of Page)"/>
        <w:docPartUnique/>
      </w:docPartObj>
    </w:sdtPr>
    <w:sdtEndPr/>
    <w:sdtContent>
      <w:p w:rsidR="00587DD6" w:rsidRDefault="001979C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0C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87DD6" w:rsidRDefault="00587D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9CA" w:rsidRDefault="001979CA" w:rsidP="00587DD6">
      <w:pPr>
        <w:spacing w:after="0" w:line="240" w:lineRule="auto"/>
      </w:pPr>
      <w:r>
        <w:separator/>
      </w:r>
    </w:p>
  </w:footnote>
  <w:footnote w:type="continuationSeparator" w:id="0">
    <w:p w:rsidR="001979CA" w:rsidRDefault="001979CA" w:rsidP="00587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038"/>
    <w:rsid w:val="00001795"/>
    <w:rsid w:val="001979CA"/>
    <w:rsid w:val="002E03E9"/>
    <w:rsid w:val="003114EA"/>
    <w:rsid w:val="004F1E5E"/>
    <w:rsid w:val="00587DD6"/>
    <w:rsid w:val="005D73E1"/>
    <w:rsid w:val="006D050E"/>
    <w:rsid w:val="00755038"/>
    <w:rsid w:val="007567CC"/>
    <w:rsid w:val="007E1305"/>
    <w:rsid w:val="007E774D"/>
    <w:rsid w:val="00A0155F"/>
    <w:rsid w:val="00AB7EAF"/>
    <w:rsid w:val="00BA7418"/>
    <w:rsid w:val="00C9256B"/>
    <w:rsid w:val="00D74268"/>
    <w:rsid w:val="00DB39ED"/>
    <w:rsid w:val="00DF00B2"/>
    <w:rsid w:val="00E530CB"/>
    <w:rsid w:val="00F07914"/>
    <w:rsid w:val="00F671CA"/>
    <w:rsid w:val="00FB2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55038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55038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755038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table" w:customStyle="1" w:styleId="3">
    <w:name w:val="Сетка таблицы3"/>
    <w:basedOn w:val="a1"/>
    <w:next w:val="a3"/>
    <w:uiPriority w:val="59"/>
    <w:rsid w:val="007550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5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7567CC"/>
    <w:pPr>
      <w:shd w:val="clear" w:color="auto" w:fill="FFFFFF"/>
      <w:spacing w:before="5340" w:after="0" w:line="240" w:lineRule="atLeast"/>
      <w:jc w:val="center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567CC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87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7DD6"/>
  </w:style>
  <w:style w:type="paragraph" w:styleId="a8">
    <w:name w:val="footer"/>
    <w:basedOn w:val="a"/>
    <w:link w:val="a9"/>
    <w:uiPriority w:val="99"/>
    <w:unhideWhenUsed/>
    <w:rsid w:val="00587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7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55038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55038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755038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table" w:customStyle="1" w:styleId="3">
    <w:name w:val="Сетка таблицы3"/>
    <w:basedOn w:val="a1"/>
    <w:next w:val="a3"/>
    <w:uiPriority w:val="59"/>
    <w:rsid w:val="007550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5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Владимиров</dc:creator>
  <cp:lastModifiedBy>Пользователь Windows</cp:lastModifiedBy>
  <cp:revision>17</cp:revision>
  <dcterms:created xsi:type="dcterms:W3CDTF">2013-12-09T04:10:00Z</dcterms:created>
  <dcterms:modified xsi:type="dcterms:W3CDTF">2021-02-01T06:27:00Z</dcterms:modified>
</cp:coreProperties>
</file>